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416742" w14:textId="77777777" w:rsidR="00271AD2" w:rsidRPr="00417F32" w:rsidRDefault="0095570E" w:rsidP="00A40756">
      <w:pPr>
        <w:jc w:val="both"/>
        <w:rPr>
          <w:rFonts w:ascii="Arial" w:eastAsia="Arial" w:hAnsi="Arial" w:cs="Arial"/>
          <w:color w:val="000000"/>
        </w:rPr>
      </w:pPr>
      <w:r w:rsidRPr="00417F32"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4736C07A" wp14:editId="1929E752">
            <wp:simplePos x="0" y="0"/>
            <wp:positionH relativeFrom="column">
              <wp:posOffset>228600</wp:posOffset>
            </wp:positionH>
            <wp:positionV relativeFrom="paragraph">
              <wp:posOffset>30666</wp:posOffset>
            </wp:positionV>
            <wp:extent cx="1009650" cy="904875"/>
            <wp:effectExtent l="0" t="0" r="635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234A63" w14:textId="77777777" w:rsidR="00271AD2" w:rsidRPr="00417F32" w:rsidRDefault="00271AD2" w:rsidP="00A40756">
      <w:pPr>
        <w:jc w:val="both"/>
        <w:rPr>
          <w:rFonts w:ascii="Arial" w:eastAsia="Arial" w:hAnsi="Arial" w:cs="Arial"/>
          <w:color w:val="000000"/>
        </w:rPr>
      </w:pPr>
    </w:p>
    <w:p w14:paraId="64E971BC" w14:textId="77777777" w:rsidR="00271AD2" w:rsidRPr="00417F32" w:rsidRDefault="00271AD2" w:rsidP="00A40756">
      <w:pPr>
        <w:jc w:val="both"/>
        <w:rPr>
          <w:rFonts w:ascii="Arial" w:eastAsia="Arial" w:hAnsi="Arial" w:cs="Arial"/>
          <w:color w:val="000000"/>
        </w:rPr>
      </w:pPr>
    </w:p>
    <w:p w14:paraId="6ABD14DC" w14:textId="77777777" w:rsidR="00271AD2" w:rsidRPr="00417F32" w:rsidRDefault="00271AD2" w:rsidP="00A40756">
      <w:pPr>
        <w:jc w:val="both"/>
        <w:rPr>
          <w:rFonts w:ascii="Arial" w:eastAsia="Arial" w:hAnsi="Arial" w:cs="Arial"/>
          <w:color w:val="000000"/>
        </w:rPr>
      </w:pPr>
    </w:p>
    <w:p w14:paraId="72D622CC" w14:textId="77777777" w:rsidR="00271AD2" w:rsidRPr="00417F32" w:rsidRDefault="00271AD2" w:rsidP="00A40756">
      <w:pPr>
        <w:jc w:val="both"/>
        <w:rPr>
          <w:rFonts w:ascii="Arial" w:eastAsia="Arial" w:hAnsi="Arial" w:cs="Arial"/>
          <w:color w:val="000000"/>
        </w:rPr>
      </w:pPr>
    </w:p>
    <w:p w14:paraId="7A0CEA3D" w14:textId="2217A414" w:rsidR="00476B44" w:rsidRPr="00417F32" w:rsidRDefault="00476B44" w:rsidP="00A40756">
      <w:pPr>
        <w:jc w:val="both"/>
        <w:rPr>
          <w:rFonts w:ascii="Arial" w:eastAsia="Arial" w:hAnsi="Arial" w:cs="Arial"/>
          <w:color w:val="000000"/>
        </w:rPr>
      </w:pPr>
    </w:p>
    <w:p w14:paraId="56193084" w14:textId="77777777" w:rsidR="00EB3035" w:rsidRPr="00417F32" w:rsidRDefault="00EB3035" w:rsidP="00A40756">
      <w:pPr>
        <w:jc w:val="both"/>
        <w:rPr>
          <w:rFonts w:ascii="Arial" w:eastAsia="Arial" w:hAnsi="Arial" w:cs="Arial"/>
          <w:color w:val="000000"/>
        </w:rPr>
      </w:pPr>
    </w:p>
    <w:p w14:paraId="22CBAFC2" w14:textId="2A308BF8" w:rsidR="00271AD2" w:rsidRPr="00414073" w:rsidRDefault="0095570E" w:rsidP="00A40756">
      <w:pPr>
        <w:jc w:val="both"/>
        <w:rPr>
          <w:rFonts w:ascii="Arial" w:eastAsia="Arial" w:hAnsi="Arial" w:cs="Arial"/>
          <w:b/>
          <w:color w:val="000000"/>
        </w:rPr>
      </w:pPr>
      <w:r w:rsidRPr="00417F32">
        <w:rPr>
          <w:rFonts w:ascii="Arial" w:eastAsia="Arial" w:hAnsi="Arial" w:cs="Arial"/>
          <w:color w:val="000000"/>
        </w:rPr>
        <w:t xml:space="preserve">Con el propósito de contribuir al desarrollo profesional de los estudiantes de nivel </w:t>
      </w:r>
      <w:r w:rsidR="00EB3035" w:rsidRPr="00417F32">
        <w:rPr>
          <w:rFonts w:ascii="Arial" w:eastAsia="Arial" w:hAnsi="Arial" w:cs="Arial"/>
          <w:color w:val="000000"/>
        </w:rPr>
        <w:t>licenciatura</w:t>
      </w:r>
      <w:r w:rsidRPr="00417F32">
        <w:rPr>
          <w:rFonts w:ascii="Arial" w:eastAsia="Arial" w:hAnsi="Arial" w:cs="Arial"/>
          <w:color w:val="000000"/>
        </w:rPr>
        <w:t xml:space="preserve">, mediante su integración en actividades laborales vinculadas a su formación académica, </w:t>
      </w:r>
      <w:r w:rsidR="00EB3035" w:rsidRPr="00417F32">
        <w:rPr>
          <w:rFonts w:ascii="Arial" w:eastAsia="Arial" w:hAnsi="Arial" w:cs="Arial"/>
          <w:color w:val="000000"/>
        </w:rPr>
        <w:t>l</w:t>
      </w:r>
      <w:r w:rsidRPr="00417F32">
        <w:rPr>
          <w:rFonts w:ascii="Arial" w:eastAsia="Arial" w:hAnsi="Arial" w:cs="Arial"/>
          <w:color w:val="000000"/>
        </w:rPr>
        <w:t>a Dirección General de Comunicación Social</w:t>
      </w:r>
      <w:r w:rsidR="00A0407A">
        <w:rPr>
          <w:rFonts w:ascii="Arial" w:eastAsia="Arial" w:hAnsi="Arial" w:cs="Arial"/>
          <w:color w:val="000000"/>
        </w:rPr>
        <w:t xml:space="preserve"> (DGCS)</w:t>
      </w:r>
      <w:r w:rsidR="00EB3035" w:rsidRPr="00417F32">
        <w:rPr>
          <w:rFonts w:ascii="Arial" w:eastAsia="Arial" w:hAnsi="Arial" w:cs="Arial"/>
          <w:color w:val="000000"/>
        </w:rPr>
        <w:t>, a través de la Dirección de Innovación y Nuevas Tecnologías</w:t>
      </w:r>
      <w:r w:rsidR="00A0407A">
        <w:rPr>
          <w:rFonts w:ascii="Arial" w:eastAsia="Arial" w:hAnsi="Arial" w:cs="Arial"/>
          <w:color w:val="000000"/>
        </w:rPr>
        <w:t xml:space="preserve"> (DINT)</w:t>
      </w:r>
      <w:r w:rsidR="007A4559" w:rsidRPr="00417F32">
        <w:rPr>
          <w:rFonts w:ascii="Arial" w:eastAsia="Arial" w:hAnsi="Arial" w:cs="Arial"/>
          <w:color w:val="000000"/>
        </w:rPr>
        <w:t>, i</w:t>
      </w:r>
      <w:r w:rsidRPr="00417F32">
        <w:rPr>
          <w:rFonts w:ascii="Arial" w:eastAsia="Arial" w:hAnsi="Arial" w:cs="Arial"/>
          <w:color w:val="000000"/>
        </w:rPr>
        <w:t xml:space="preserve">nvita a </w:t>
      </w:r>
      <w:r w:rsidR="007A4559" w:rsidRPr="00417F32">
        <w:rPr>
          <w:rFonts w:ascii="Arial" w:eastAsia="Arial" w:hAnsi="Arial" w:cs="Arial"/>
          <w:color w:val="000000"/>
        </w:rPr>
        <w:t xml:space="preserve">las alumnas y </w:t>
      </w:r>
      <w:r w:rsidRPr="00417F32">
        <w:rPr>
          <w:rFonts w:ascii="Arial" w:eastAsia="Arial" w:hAnsi="Arial" w:cs="Arial"/>
          <w:color w:val="000000"/>
        </w:rPr>
        <w:t xml:space="preserve">los alumnos de </w:t>
      </w:r>
      <w:r w:rsidR="007A4559" w:rsidRPr="00417F32">
        <w:rPr>
          <w:rFonts w:ascii="Arial" w:eastAsia="Arial" w:hAnsi="Arial" w:cs="Arial"/>
          <w:color w:val="000000"/>
        </w:rPr>
        <w:t>n</w:t>
      </w:r>
      <w:r w:rsidRPr="00417F32">
        <w:rPr>
          <w:rFonts w:ascii="Arial" w:eastAsia="Arial" w:hAnsi="Arial" w:cs="Arial"/>
          <w:color w:val="000000"/>
        </w:rPr>
        <w:t xml:space="preserve">ivel </w:t>
      </w:r>
      <w:r w:rsidR="007A4559" w:rsidRPr="00417F32">
        <w:rPr>
          <w:rFonts w:ascii="Arial" w:eastAsia="Arial" w:hAnsi="Arial" w:cs="Arial"/>
          <w:color w:val="000000"/>
        </w:rPr>
        <w:t>l</w:t>
      </w:r>
      <w:r w:rsidRPr="00417F32">
        <w:rPr>
          <w:rFonts w:ascii="Arial" w:eastAsia="Arial" w:hAnsi="Arial" w:cs="Arial"/>
          <w:color w:val="000000"/>
        </w:rPr>
        <w:t xml:space="preserve">icenciatura a participar en el proceso de </w:t>
      </w:r>
      <w:r w:rsidR="007A4559" w:rsidRPr="00417F32">
        <w:rPr>
          <w:rFonts w:ascii="Arial" w:eastAsia="Arial" w:hAnsi="Arial" w:cs="Arial"/>
          <w:color w:val="000000"/>
        </w:rPr>
        <w:t>s</w:t>
      </w:r>
      <w:r w:rsidRPr="00417F32">
        <w:rPr>
          <w:rFonts w:ascii="Arial" w:eastAsia="Arial" w:hAnsi="Arial" w:cs="Arial"/>
          <w:color w:val="000000"/>
        </w:rPr>
        <w:t xml:space="preserve">elección de candidatos para su </w:t>
      </w:r>
      <w:r w:rsidRPr="00417F32">
        <w:rPr>
          <w:rFonts w:ascii="Arial" w:eastAsia="Arial" w:hAnsi="Arial" w:cs="Arial"/>
          <w:b/>
          <w:color w:val="000000"/>
        </w:rPr>
        <w:t>Programa de Becarios 20</w:t>
      </w:r>
      <w:r w:rsidR="007A4559" w:rsidRPr="00417F32">
        <w:rPr>
          <w:rFonts w:ascii="Arial" w:eastAsia="Arial" w:hAnsi="Arial" w:cs="Arial"/>
          <w:b/>
          <w:color w:val="000000"/>
        </w:rPr>
        <w:t>22</w:t>
      </w:r>
      <w:r w:rsidR="002544A0" w:rsidRPr="002544A0">
        <w:rPr>
          <w:rFonts w:ascii="Arial" w:eastAsia="Arial" w:hAnsi="Arial" w:cs="Arial"/>
          <w:bCs/>
          <w:color w:val="000000"/>
        </w:rPr>
        <w:t xml:space="preserve"> "</w:t>
      </w:r>
      <w:r w:rsidR="005860B8">
        <w:rPr>
          <w:rFonts w:ascii="Arial" w:eastAsia="Arial" w:hAnsi="Arial" w:cs="Arial"/>
          <w:bCs/>
          <w:color w:val="000000"/>
        </w:rPr>
        <w:t>Investigación y redacción</w:t>
      </w:r>
      <w:r w:rsidR="002544A0" w:rsidRPr="002544A0">
        <w:rPr>
          <w:rFonts w:ascii="Arial" w:eastAsia="Arial" w:hAnsi="Arial" w:cs="Arial"/>
          <w:bCs/>
          <w:color w:val="000000"/>
        </w:rPr>
        <w:t xml:space="preserve"> para redes sociales y plataformas digitales".</w:t>
      </w:r>
    </w:p>
    <w:p w14:paraId="7B2270A0" w14:textId="77777777" w:rsidR="00271AD2" w:rsidRPr="00A40756" w:rsidRDefault="00271AD2" w:rsidP="00A40756">
      <w:pPr>
        <w:jc w:val="both"/>
        <w:rPr>
          <w:rFonts w:ascii="Arial" w:eastAsia="Arial" w:hAnsi="Arial" w:cs="Arial"/>
          <w:color w:val="000000"/>
        </w:rPr>
      </w:pPr>
    </w:p>
    <w:p w14:paraId="206F3E0E" w14:textId="2E459D1B" w:rsidR="00271AD2" w:rsidRPr="00417F32" w:rsidRDefault="0095570E" w:rsidP="00417F32">
      <w:pPr>
        <w:ind w:left="360" w:right="-181"/>
        <w:rPr>
          <w:rFonts w:ascii="Arial" w:eastAsia="Arial" w:hAnsi="Arial" w:cs="Arial"/>
          <w:u w:val="single"/>
        </w:rPr>
      </w:pPr>
      <w:r w:rsidRPr="00417F32">
        <w:rPr>
          <w:rFonts w:ascii="Arial" w:eastAsia="Arial" w:hAnsi="Arial" w:cs="Arial"/>
          <w:b/>
          <w:u w:val="single"/>
        </w:rPr>
        <w:t>DIRIGIDO A:</w:t>
      </w:r>
    </w:p>
    <w:p w14:paraId="66AC5841" w14:textId="2C4B5105" w:rsidR="00271AD2" w:rsidRPr="00417F32" w:rsidRDefault="0095570E" w:rsidP="00417F32">
      <w:pPr>
        <w:ind w:left="360" w:right="-181"/>
        <w:rPr>
          <w:rFonts w:ascii="Arial" w:eastAsia="Arial" w:hAnsi="Arial" w:cs="Arial"/>
          <w:u w:val="single"/>
        </w:rPr>
      </w:pPr>
      <w:r w:rsidRPr="00417F32">
        <w:rPr>
          <w:rFonts w:ascii="Arial" w:eastAsia="Arial" w:hAnsi="Arial" w:cs="Arial"/>
        </w:rPr>
        <w:t>Alumn</w:t>
      </w:r>
      <w:r w:rsidR="007A4559" w:rsidRPr="00417F32">
        <w:rPr>
          <w:rFonts w:ascii="Arial" w:eastAsia="Arial" w:hAnsi="Arial" w:cs="Arial"/>
        </w:rPr>
        <w:t>a</w:t>
      </w:r>
      <w:r w:rsidRPr="00417F32">
        <w:rPr>
          <w:rFonts w:ascii="Arial" w:eastAsia="Arial" w:hAnsi="Arial" w:cs="Arial"/>
        </w:rPr>
        <w:t>s</w:t>
      </w:r>
      <w:r w:rsidR="005860B8">
        <w:rPr>
          <w:rFonts w:ascii="Arial" w:eastAsia="Arial" w:hAnsi="Arial" w:cs="Arial"/>
        </w:rPr>
        <w:t>,</w:t>
      </w:r>
      <w:r w:rsidR="007A4559" w:rsidRPr="00417F32">
        <w:rPr>
          <w:rFonts w:ascii="Arial" w:eastAsia="Arial" w:hAnsi="Arial" w:cs="Arial"/>
        </w:rPr>
        <w:t xml:space="preserve"> alumnos</w:t>
      </w:r>
      <w:r w:rsidRPr="00417F32">
        <w:rPr>
          <w:rFonts w:ascii="Arial" w:eastAsia="Arial" w:hAnsi="Arial" w:cs="Arial"/>
        </w:rPr>
        <w:t xml:space="preserve"> </w:t>
      </w:r>
      <w:r w:rsidR="005860B8">
        <w:rPr>
          <w:rFonts w:ascii="Arial" w:eastAsia="Arial" w:hAnsi="Arial" w:cs="Arial"/>
        </w:rPr>
        <w:t xml:space="preserve">y pasantes </w:t>
      </w:r>
      <w:r w:rsidRPr="00417F32">
        <w:rPr>
          <w:rFonts w:ascii="Arial" w:eastAsia="Arial" w:hAnsi="Arial" w:cs="Arial"/>
        </w:rPr>
        <w:t xml:space="preserve">de las licenciaturas de Comunicación, </w:t>
      </w:r>
      <w:r w:rsidR="00170415">
        <w:rPr>
          <w:rFonts w:ascii="Arial" w:eastAsia="Arial" w:hAnsi="Arial" w:cs="Arial"/>
        </w:rPr>
        <w:t xml:space="preserve">Periodismo, </w:t>
      </w:r>
      <w:r w:rsidR="005860B8">
        <w:rPr>
          <w:rFonts w:ascii="Arial" w:eastAsia="Arial" w:hAnsi="Arial" w:cs="Arial"/>
        </w:rPr>
        <w:t>Lengua y Literatura Hispánicas</w:t>
      </w:r>
      <w:r w:rsidR="00170415">
        <w:rPr>
          <w:rFonts w:ascii="Arial" w:eastAsia="Arial" w:hAnsi="Arial" w:cs="Arial"/>
        </w:rPr>
        <w:t>, Historia, Sociología o afines.</w:t>
      </w:r>
    </w:p>
    <w:p w14:paraId="62FAC89E" w14:textId="77777777" w:rsidR="007A4559" w:rsidRPr="00417F32" w:rsidRDefault="007A4559" w:rsidP="00A40756">
      <w:pPr>
        <w:jc w:val="both"/>
        <w:rPr>
          <w:rFonts w:ascii="Arial" w:eastAsia="Arial" w:hAnsi="Arial" w:cs="Arial"/>
          <w:color w:val="000000"/>
        </w:rPr>
      </w:pPr>
    </w:p>
    <w:p w14:paraId="3F6327E6" w14:textId="3FA8EC40" w:rsidR="00271AD2" w:rsidRPr="00417F32" w:rsidRDefault="0095570E" w:rsidP="00417F32">
      <w:pPr>
        <w:ind w:left="360"/>
        <w:rPr>
          <w:rFonts w:ascii="Arial" w:eastAsia="Arial" w:hAnsi="Arial" w:cs="Arial"/>
          <w:u w:val="single"/>
        </w:rPr>
      </w:pPr>
      <w:r w:rsidRPr="00417F32">
        <w:rPr>
          <w:rFonts w:ascii="Arial" w:eastAsia="Arial" w:hAnsi="Arial" w:cs="Arial"/>
          <w:b/>
          <w:u w:val="single"/>
        </w:rPr>
        <w:t>PROYECTOS A DESARROLLAR:</w:t>
      </w:r>
    </w:p>
    <w:p w14:paraId="6801743F" w14:textId="3EE22911" w:rsidR="00271AD2" w:rsidRPr="00417F32" w:rsidRDefault="00170415" w:rsidP="00417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Investigación temática en línea para definir contenidos para redes sociales</w:t>
      </w:r>
      <w:r w:rsidR="00417F32" w:rsidRPr="00417F32">
        <w:rPr>
          <w:rFonts w:ascii="Arial" w:eastAsia="Arial" w:hAnsi="Arial" w:cs="Arial"/>
          <w:color w:val="000000"/>
        </w:rPr>
        <w:t>.</w:t>
      </w:r>
    </w:p>
    <w:p w14:paraId="1AD590BF" w14:textId="59187BEC" w:rsidR="00271AD2" w:rsidRDefault="00170415" w:rsidP="00417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Redacción de copies </w:t>
      </w:r>
      <w:r w:rsidR="0095570E" w:rsidRPr="00417F32">
        <w:rPr>
          <w:rFonts w:ascii="Arial" w:eastAsia="Arial" w:hAnsi="Arial" w:cs="Arial"/>
          <w:color w:val="000000"/>
        </w:rPr>
        <w:t>para redes sociales</w:t>
      </w:r>
      <w:r w:rsidR="00417F32" w:rsidRPr="00417F32">
        <w:rPr>
          <w:rFonts w:ascii="Arial" w:eastAsia="Arial" w:hAnsi="Arial" w:cs="Arial"/>
          <w:color w:val="000000"/>
        </w:rPr>
        <w:t>.</w:t>
      </w:r>
    </w:p>
    <w:p w14:paraId="1B56F3EA" w14:textId="69A0AC0C" w:rsidR="00170415" w:rsidRPr="00417F32" w:rsidRDefault="00170415" w:rsidP="00417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Curaduría de contenidos</w:t>
      </w:r>
      <w:r w:rsidR="003433F5">
        <w:rPr>
          <w:rFonts w:ascii="Arial" w:eastAsia="Arial" w:hAnsi="Arial" w:cs="Arial"/>
          <w:color w:val="000000"/>
        </w:rPr>
        <w:t xml:space="preserve"> fotográficos y de música.</w:t>
      </w:r>
    </w:p>
    <w:p w14:paraId="0E1EAC88" w14:textId="77777777" w:rsidR="00271AD2" w:rsidRPr="00A40756" w:rsidRDefault="00271AD2" w:rsidP="00A40756">
      <w:pPr>
        <w:jc w:val="both"/>
        <w:rPr>
          <w:rFonts w:ascii="Arial" w:eastAsia="Arial" w:hAnsi="Arial" w:cs="Arial"/>
          <w:color w:val="000000"/>
        </w:rPr>
      </w:pPr>
    </w:p>
    <w:p w14:paraId="49CD9946" w14:textId="6DDFF154" w:rsidR="00271AD2" w:rsidRPr="00417F32" w:rsidRDefault="0095570E" w:rsidP="00417F32">
      <w:pPr>
        <w:ind w:left="360"/>
        <w:rPr>
          <w:rFonts w:ascii="Arial" w:eastAsia="Arial" w:hAnsi="Arial" w:cs="Arial"/>
          <w:u w:val="single"/>
        </w:rPr>
      </w:pPr>
      <w:r w:rsidRPr="00417F32">
        <w:rPr>
          <w:rFonts w:ascii="Arial" w:eastAsia="Arial" w:hAnsi="Arial" w:cs="Arial"/>
          <w:b/>
          <w:u w:val="single"/>
        </w:rPr>
        <w:t>VIGENCIA DEL PROGRAMA</w:t>
      </w:r>
      <w:r w:rsidR="00417F32">
        <w:rPr>
          <w:rFonts w:ascii="Arial" w:eastAsia="Arial" w:hAnsi="Arial" w:cs="Arial"/>
          <w:b/>
          <w:u w:val="single"/>
        </w:rPr>
        <w:t>:</w:t>
      </w:r>
    </w:p>
    <w:p w14:paraId="6F7DF149" w14:textId="087FC96A" w:rsidR="00271AD2" w:rsidRPr="00417F32" w:rsidRDefault="0095570E" w:rsidP="00417F32">
      <w:pPr>
        <w:ind w:left="360"/>
        <w:jc w:val="both"/>
        <w:rPr>
          <w:rFonts w:ascii="Arial" w:eastAsia="Arial" w:hAnsi="Arial" w:cs="Arial"/>
        </w:rPr>
      </w:pPr>
      <w:r w:rsidRPr="00417F32">
        <w:rPr>
          <w:rFonts w:ascii="Arial" w:eastAsia="Arial" w:hAnsi="Arial" w:cs="Arial"/>
        </w:rPr>
        <w:t xml:space="preserve">El </w:t>
      </w:r>
      <w:r w:rsidR="00417F32">
        <w:rPr>
          <w:rFonts w:ascii="Arial" w:eastAsia="Arial" w:hAnsi="Arial" w:cs="Arial"/>
        </w:rPr>
        <w:t>P</w:t>
      </w:r>
      <w:r w:rsidRPr="00417F32">
        <w:rPr>
          <w:rFonts w:ascii="Arial" w:eastAsia="Arial" w:hAnsi="Arial" w:cs="Arial"/>
        </w:rPr>
        <w:t xml:space="preserve">rograma </w:t>
      </w:r>
      <w:r w:rsidR="00417F32">
        <w:rPr>
          <w:rFonts w:ascii="Arial" w:eastAsia="Arial" w:hAnsi="Arial" w:cs="Arial"/>
        </w:rPr>
        <w:t xml:space="preserve">de Becarios 2022 </w:t>
      </w:r>
      <w:r w:rsidRPr="00417F32">
        <w:rPr>
          <w:rFonts w:ascii="Arial" w:eastAsia="Arial" w:hAnsi="Arial" w:cs="Arial"/>
        </w:rPr>
        <w:t xml:space="preserve">dará inicio el 01 de </w:t>
      </w:r>
      <w:r w:rsidR="003433F5">
        <w:rPr>
          <w:rFonts w:ascii="Arial" w:eastAsia="Arial" w:hAnsi="Arial" w:cs="Arial"/>
        </w:rPr>
        <w:t>junio</w:t>
      </w:r>
      <w:r w:rsidRPr="00417F32">
        <w:rPr>
          <w:rFonts w:ascii="Arial" w:eastAsia="Arial" w:hAnsi="Arial" w:cs="Arial"/>
        </w:rPr>
        <w:t xml:space="preserve"> y concluirá el 31 de diciembre de 20</w:t>
      </w:r>
      <w:r w:rsidR="00417F32">
        <w:rPr>
          <w:rFonts w:ascii="Arial" w:eastAsia="Arial" w:hAnsi="Arial" w:cs="Arial"/>
        </w:rPr>
        <w:t>22</w:t>
      </w:r>
      <w:r w:rsidRPr="00417F32">
        <w:rPr>
          <w:rFonts w:ascii="Arial" w:eastAsia="Arial" w:hAnsi="Arial" w:cs="Arial"/>
        </w:rPr>
        <w:t>.</w:t>
      </w:r>
    </w:p>
    <w:p w14:paraId="4D9E7C13" w14:textId="77777777" w:rsidR="00271AD2" w:rsidRPr="00A40756" w:rsidRDefault="00271AD2" w:rsidP="00A40756">
      <w:pPr>
        <w:jc w:val="both"/>
        <w:rPr>
          <w:rFonts w:ascii="Arial" w:eastAsia="Arial" w:hAnsi="Arial" w:cs="Arial"/>
          <w:color w:val="000000"/>
        </w:rPr>
      </w:pPr>
    </w:p>
    <w:p w14:paraId="3A139E68" w14:textId="4E7C2C1D" w:rsidR="00271AD2" w:rsidRPr="00417F32" w:rsidRDefault="0095570E" w:rsidP="00417F32">
      <w:pPr>
        <w:ind w:left="360"/>
        <w:rPr>
          <w:rFonts w:ascii="Arial" w:eastAsia="Arial" w:hAnsi="Arial" w:cs="Arial"/>
          <w:u w:val="single"/>
        </w:rPr>
      </w:pPr>
      <w:r w:rsidRPr="00417F32">
        <w:rPr>
          <w:rFonts w:ascii="Arial" w:eastAsia="Arial" w:hAnsi="Arial" w:cs="Arial"/>
          <w:b/>
          <w:u w:val="single"/>
        </w:rPr>
        <w:t>REQUISITOS</w:t>
      </w:r>
      <w:r w:rsidR="00417F32">
        <w:rPr>
          <w:rFonts w:ascii="Arial" w:eastAsia="Arial" w:hAnsi="Arial" w:cs="Arial"/>
          <w:b/>
          <w:u w:val="single"/>
        </w:rPr>
        <w:t>:</w:t>
      </w:r>
    </w:p>
    <w:p w14:paraId="1DB0BDA5" w14:textId="12156A95" w:rsidR="00271AD2" w:rsidRPr="00417F32" w:rsidRDefault="0095570E" w:rsidP="006F2FE6">
      <w:pPr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417F32">
        <w:rPr>
          <w:rFonts w:ascii="Arial" w:eastAsia="Arial" w:hAnsi="Arial" w:cs="Arial"/>
        </w:rPr>
        <w:t xml:space="preserve">Haber concluido el </w:t>
      </w:r>
      <w:r w:rsidR="00F57E5E">
        <w:rPr>
          <w:rFonts w:ascii="Arial" w:eastAsia="Arial" w:hAnsi="Arial" w:cs="Arial"/>
        </w:rPr>
        <w:t>séptimo</w:t>
      </w:r>
      <w:r w:rsidRPr="00417F32">
        <w:rPr>
          <w:rFonts w:ascii="Arial" w:eastAsia="Arial" w:hAnsi="Arial" w:cs="Arial"/>
        </w:rPr>
        <w:t xml:space="preserve"> semestre o ser pasante </w:t>
      </w:r>
      <w:r w:rsidR="003433F5">
        <w:rPr>
          <w:rFonts w:ascii="Arial" w:eastAsia="Arial" w:hAnsi="Arial" w:cs="Arial"/>
        </w:rPr>
        <w:t>con</w:t>
      </w:r>
      <w:r w:rsidRPr="00417F32">
        <w:rPr>
          <w:rFonts w:ascii="Arial" w:eastAsia="Arial" w:hAnsi="Arial" w:cs="Arial"/>
        </w:rPr>
        <w:t xml:space="preserve"> </w:t>
      </w:r>
      <w:r w:rsidR="00F57E5E">
        <w:rPr>
          <w:rFonts w:ascii="Arial" w:eastAsia="Arial" w:hAnsi="Arial" w:cs="Arial"/>
        </w:rPr>
        <w:t>el 100% de créditos</w:t>
      </w:r>
      <w:r w:rsidRPr="00417F32">
        <w:rPr>
          <w:rFonts w:ascii="Arial" w:eastAsia="Arial" w:hAnsi="Arial" w:cs="Arial"/>
        </w:rPr>
        <w:t xml:space="preserve"> (a la fecha de esta publicación).</w:t>
      </w:r>
    </w:p>
    <w:p w14:paraId="20682FD2" w14:textId="3EA091A9" w:rsidR="00271AD2" w:rsidRPr="00417F32" w:rsidRDefault="0095570E" w:rsidP="006F2FE6">
      <w:pPr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417F32">
        <w:rPr>
          <w:rFonts w:ascii="Arial" w:eastAsia="Arial" w:hAnsi="Arial" w:cs="Arial"/>
        </w:rPr>
        <w:t>Tener, en cualquiera de ambos casos, promedio igual o mayor a 8.0, sin adeudo de materias.</w:t>
      </w:r>
    </w:p>
    <w:p w14:paraId="782E5ED1" w14:textId="50BBA21C" w:rsidR="00271AD2" w:rsidRPr="00AA5944" w:rsidRDefault="0095570E" w:rsidP="006F2FE6">
      <w:pPr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 w:rsidRPr="00417F32">
        <w:rPr>
          <w:rFonts w:ascii="Arial" w:eastAsia="Arial" w:hAnsi="Arial" w:cs="Arial"/>
        </w:rPr>
        <w:t>Contar con disponibilidad de horario según el requerimiento del proyecto.</w:t>
      </w:r>
    </w:p>
    <w:p w14:paraId="25F8786E" w14:textId="5FE3B261" w:rsidR="00271AD2" w:rsidRPr="00AA5944" w:rsidRDefault="00AA5944" w:rsidP="006F2FE6">
      <w:pPr>
        <w:numPr>
          <w:ilvl w:val="0"/>
          <w:numId w:val="4"/>
        </w:numPr>
        <w:ind w:left="851" w:hanging="142"/>
        <w:jc w:val="both"/>
        <w:rPr>
          <w:rFonts w:ascii="Arial" w:eastAsia="Arial" w:hAnsi="Arial" w:cs="Arial"/>
        </w:rPr>
      </w:pPr>
      <w:r w:rsidRPr="00AA5944">
        <w:rPr>
          <w:rFonts w:ascii="Arial" w:eastAsia="Arial" w:hAnsi="Arial" w:cs="Arial"/>
        </w:rPr>
        <w:t>No</w:t>
      </w:r>
      <w:r w:rsidR="0095570E" w:rsidRPr="00AA5944">
        <w:rPr>
          <w:rFonts w:ascii="Arial" w:eastAsia="Arial" w:hAnsi="Arial" w:cs="Arial"/>
        </w:rPr>
        <w:t xml:space="preserve"> realizar el registro</w:t>
      </w:r>
      <w:r w:rsidRPr="00AA5944">
        <w:rPr>
          <w:rFonts w:ascii="Arial" w:eastAsia="Arial" w:hAnsi="Arial" w:cs="Arial"/>
        </w:rPr>
        <w:t>,</w:t>
      </w:r>
      <w:r w:rsidR="0095570E" w:rsidRPr="00AA5944">
        <w:rPr>
          <w:rFonts w:ascii="Arial" w:eastAsia="Arial" w:hAnsi="Arial" w:cs="Arial"/>
        </w:rPr>
        <w:t xml:space="preserve"> si no se reúnen los requisitos.</w:t>
      </w:r>
    </w:p>
    <w:p w14:paraId="4830DB38" w14:textId="77777777" w:rsidR="00271AD2" w:rsidRPr="00A40756" w:rsidRDefault="00271AD2" w:rsidP="00A40756">
      <w:pPr>
        <w:jc w:val="both"/>
        <w:rPr>
          <w:rFonts w:ascii="Arial" w:eastAsia="Arial" w:hAnsi="Arial" w:cs="Arial"/>
          <w:color w:val="000000"/>
        </w:rPr>
      </w:pPr>
    </w:p>
    <w:p w14:paraId="3C8C06F2" w14:textId="3FB5936C" w:rsidR="00271AD2" w:rsidRPr="00417F32" w:rsidRDefault="00AA5944" w:rsidP="00417F32">
      <w:pPr>
        <w:ind w:left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REGISTRO:</w:t>
      </w:r>
    </w:p>
    <w:p w14:paraId="020B3EAB" w14:textId="0FE7B42C" w:rsidR="006F2FE6" w:rsidRPr="005B5DFA" w:rsidRDefault="006E06FF" w:rsidP="005B5DFA">
      <w:pPr>
        <w:numPr>
          <w:ilvl w:val="0"/>
          <w:numId w:val="4"/>
        </w:numPr>
        <w:ind w:left="851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convocatoria estará </w:t>
      </w:r>
      <w:r w:rsidR="001D5EAB">
        <w:rPr>
          <w:rFonts w:ascii="Arial" w:eastAsia="Arial" w:hAnsi="Arial" w:cs="Arial"/>
        </w:rPr>
        <w:t xml:space="preserve">abierta del </w:t>
      </w:r>
      <w:r w:rsidR="003433F5">
        <w:rPr>
          <w:rFonts w:ascii="Arial" w:eastAsia="Arial" w:hAnsi="Arial" w:cs="Arial"/>
        </w:rPr>
        <w:t>10</w:t>
      </w:r>
      <w:r w:rsidR="001D5EAB" w:rsidRPr="00417F32">
        <w:rPr>
          <w:rFonts w:ascii="Arial" w:eastAsia="Arial" w:hAnsi="Arial" w:cs="Arial"/>
        </w:rPr>
        <w:t xml:space="preserve"> al </w:t>
      </w:r>
      <w:r w:rsidR="003433F5">
        <w:rPr>
          <w:rFonts w:ascii="Arial" w:eastAsia="Arial" w:hAnsi="Arial" w:cs="Arial"/>
        </w:rPr>
        <w:t>15</w:t>
      </w:r>
      <w:r w:rsidR="001D5EAB" w:rsidRPr="00417F32">
        <w:rPr>
          <w:rFonts w:ascii="Arial" w:eastAsia="Arial" w:hAnsi="Arial" w:cs="Arial"/>
        </w:rPr>
        <w:t xml:space="preserve"> de </w:t>
      </w:r>
      <w:r w:rsidR="003433F5">
        <w:rPr>
          <w:rFonts w:ascii="Arial" w:eastAsia="Arial" w:hAnsi="Arial" w:cs="Arial"/>
        </w:rPr>
        <w:t>mayo</w:t>
      </w:r>
      <w:r w:rsidR="001D5EAB" w:rsidRPr="005B5DFA">
        <w:rPr>
          <w:rFonts w:ascii="Arial" w:eastAsia="Arial" w:hAnsi="Arial" w:cs="Arial"/>
        </w:rPr>
        <w:t xml:space="preserve"> de 2022</w:t>
      </w:r>
      <w:r w:rsidR="001D5EAB">
        <w:rPr>
          <w:rFonts w:ascii="Arial" w:eastAsia="Arial" w:hAnsi="Arial" w:cs="Arial"/>
        </w:rPr>
        <w:t xml:space="preserve"> en </w:t>
      </w:r>
      <w:r w:rsidR="0095570E" w:rsidRPr="005B5DFA">
        <w:rPr>
          <w:rFonts w:ascii="Arial" w:eastAsia="Arial" w:hAnsi="Arial" w:cs="Arial"/>
        </w:rPr>
        <w:t xml:space="preserve">la </w:t>
      </w:r>
      <w:r w:rsidR="003433F5" w:rsidRPr="002072DB">
        <w:rPr>
          <w:rFonts w:ascii="Arial" w:eastAsia="Arial" w:hAnsi="Arial" w:cs="Arial"/>
        </w:rPr>
        <w:t xml:space="preserve">página electrónica de la DGCS </w:t>
      </w:r>
      <w:hyperlink r:id="rId8" w:history="1">
        <w:r w:rsidR="003433F5" w:rsidRPr="002072DB">
          <w:rPr>
            <w:rStyle w:val="Hipervnculo"/>
            <w:rFonts w:ascii="Arial" w:eastAsia="Arial" w:hAnsi="Arial" w:cs="Arial"/>
          </w:rPr>
          <w:t>https://www.dgcs.unam.mx/Becarios2022/</w:t>
        </w:r>
      </w:hyperlink>
      <w:r w:rsidR="003433F5" w:rsidRPr="002072DB">
        <w:rPr>
          <w:rFonts w:ascii="Arial" w:eastAsia="Arial" w:hAnsi="Arial" w:cs="Arial"/>
        </w:rPr>
        <w:t xml:space="preserve">, donde podrás descargar el formato para llenarlo, firmarlo, escanearlo </w:t>
      </w:r>
      <w:r w:rsidR="001D5EAB">
        <w:rPr>
          <w:rFonts w:ascii="Arial" w:eastAsia="Arial" w:hAnsi="Arial" w:cs="Arial"/>
        </w:rPr>
        <w:t>y env</w:t>
      </w:r>
      <w:r w:rsidR="003433F5">
        <w:rPr>
          <w:rFonts w:ascii="Arial" w:eastAsia="Arial" w:hAnsi="Arial" w:cs="Arial"/>
        </w:rPr>
        <w:t>iarlo</w:t>
      </w:r>
      <w:r w:rsidR="001D5EAB">
        <w:rPr>
          <w:rFonts w:ascii="Arial" w:eastAsia="Arial" w:hAnsi="Arial" w:cs="Arial"/>
        </w:rPr>
        <w:t xml:space="preserve"> </w:t>
      </w:r>
      <w:r w:rsidR="00414073">
        <w:rPr>
          <w:rFonts w:ascii="Arial" w:eastAsia="Arial" w:hAnsi="Arial" w:cs="Arial"/>
        </w:rPr>
        <w:t xml:space="preserve">en archivo PDF </w:t>
      </w:r>
      <w:r w:rsidR="001D5EAB">
        <w:rPr>
          <w:rFonts w:ascii="Arial" w:eastAsia="Arial" w:hAnsi="Arial" w:cs="Arial"/>
        </w:rPr>
        <w:t xml:space="preserve">al correo electrónico </w:t>
      </w:r>
      <w:r w:rsidR="001D5EAB" w:rsidRPr="001D5EAB">
        <w:rPr>
          <w:rFonts w:ascii="Arial" w:eastAsia="Arial" w:hAnsi="Arial" w:cs="Arial"/>
          <w:i/>
          <w:iCs/>
        </w:rPr>
        <w:t>agama@unam.mx</w:t>
      </w:r>
      <w:r w:rsidR="001D5EAB">
        <w:rPr>
          <w:rFonts w:ascii="Arial" w:eastAsia="Arial" w:hAnsi="Arial" w:cs="Arial"/>
        </w:rPr>
        <w:t>.</w:t>
      </w:r>
    </w:p>
    <w:p w14:paraId="58BE809F" w14:textId="2D39C633" w:rsidR="006F2FE6" w:rsidRDefault="006F2FE6" w:rsidP="005B5DFA">
      <w:pPr>
        <w:numPr>
          <w:ilvl w:val="0"/>
          <w:numId w:val="4"/>
        </w:numPr>
        <w:ind w:left="851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y los interesados </w:t>
      </w:r>
      <w:r w:rsidR="005B5DFA">
        <w:rPr>
          <w:rFonts w:ascii="Arial" w:eastAsia="Arial" w:hAnsi="Arial" w:cs="Arial"/>
        </w:rPr>
        <w:t xml:space="preserve">que se registren </w:t>
      </w:r>
      <w:r>
        <w:rPr>
          <w:rFonts w:ascii="Arial" w:eastAsia="Arial" w:hAnsi="Arial" w:cs="Arial"/>
        </w:rPr>
        <w:t>recibirán una</w:t>
      </w:r>
      <w:r w:rsidR="0095570E" w:rsidRPr="00417F32">
        <w:rPr>
          <w:rFonts w:ascii="Arial" w:eastAsia="Arial" w:hAnsi="Arial" w:cs="Arial"/>
        </w:rPr>
        <w:t xml:space="preserve"> notificación </w:t>
      </w:r>
      <w:r w:rsidR="005B5DFA">
        <w:rPr>
          <w:rFonts w:ascii="Arial" w:eastAsia="Arial" w:hAnsi="Arial" w:cs="Arial"/>
        </w:rPr>
        <w:t>vía correo electrónico</w:t>
      </w:r>
      <w:r w:rsidR="005B5DFA" w:rsidRPr="00417F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 la fecha y horario para llevar a cabo una entrevista de manera virtual.</w:t>
      </w:r>
    </w:p>
    <w:p w14:paraId="11A89139" w14:textId="0AD800FE" w:rsidR="00994889" w:rsidRDefault="00994889" w:rsidP="00994889">
      <w:pPr>
        <w:jc w:val="both"/>
        <w:rPr>
          <w:rFonts w:ascii="Arial" w:eastAsia="Arial" w:hAnsi="Arial" w:cs="Arial"/>
        </w:rPr>
      </w:pPr>
    </w:p>
    <w:p w14:paraId="1BAAC19E" w14:textId="028CA412" w:rsidR="00994889" w:rsidRPr="00994889" w:rsidRDefault="00994889" w:rsidP="00994889">
      <w:pPr>
        <w:ind w:left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DE LOS RESULTADOS:</w:t>
      </w:r>
    </w:p>
    <w:p w14:paraId="02BBAC7E" w14:textId="382D83EE" w:rsidR="00271AD2" w:rsidRPr="005B5DFA" w:rsidRDefault="005B5DFA" w:rsidP="005B5DFA">
      <w:pPr>
        <w:numPr>
          <w:ilvl w:val="0"/>
          <w:numId w:val="4"/>
        </w:numPr>
        <w:ind w:left="851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1446C7">
        <w:rPr>
          <w:rFonts w:ascii="Arial" w:eastAsia="Arial" w:hAnsi="Arial" w:cs="Arial"/>
        </w:rPr>
        <w:t>lunes</w:t>
      </w:r>
      <w:r>
        <w:rPr>
          <w:rFonts w:ascii="Arial" w:eastAsia="Arial" w:hAnsi="Arial" w:cs="Arial"/>
        </w:rPr>
        <w:t xml:space="preserve"> </w:t>
      </w:r>
      <w:r w:rsidR="003433F5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de </w:t>
      </w:r>
      <w:r w:rsidR="003433F5">
        <w:rPr>
          <w:rFonts w:ascii="Arial" w:eastAsia="Arial" w:hAnsi="Arial" w:cs="Arial"/>
        </w:rPr>
        <w:t>mayo</w:t>
      </w:r>
      <w:r>
        <w:rPr>
          <w:rFonts w:ascii="Arial" w:eastAsia="Arial" w:hAnsi="Arial" w:cs="Arial"/>
        </w:rPr>
        <w:t xml:space="preserve">, la </w:t>
      </w:r>
      <w:r w:rsidR="003433F5">
        <w:rPr>
          <w:rFonts w:ascii="Arial" w:eastAsia="Arial" w:hAnsi="Arial" w:cs="Arial"/>
        </w:rPr>
        <w:t>persona aceptada</w:t>
      </w:r>
      <w:r>
        <w:rPr>
          <w:rFonts w:ascii="Arial" w:eastAsia="Arial" w:hAnsi="Arial" w:cs="Arial"/>
        </w:rPr>
        <w:t xml:space="preserve"> al </w:t>
      </w:r>
      <w:r w:rsidRPr="00994889">
        <w:rPr>
          <w:rFonts w:ascii="Arial" w:eastAsia="Arial" w:hAnsi="Arial" w:cs="Arial"/>
          <w:b/>
          <w:bCs/>
        </w:rPr>
        <w:t>Programa de Becarios</w:t>
      </w:r>
      <w:r>
        <w:rPr>
          <w:rFonts w:ascii="Arial" w:eastAsia="Arial" w:hAnsi="Arial" w:cs="Arial"/>
        </w:rPr>
        <w:t xml:space="preserve"> será notificad</w:t>
      </w:r>
      <w:r w:rsidR="003433F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vía correo electrónico</w:t>
      </w:r>
      <w:r w:rsidR="0095570E" w:rsidRPr="00417F32">
        <w:rPr>
          <w:rFonts w:ascii="Arial" w:eastAsia="Arial" w:hAnsi="Arial" w:cs="Arial"/>
        </w:rPr>
        <w:t xml:space="preserve">, </w:t>
      </w:r>
      <w:r w:rsidR="001446C7">
        <w:rPr>
          <w:rFonts w:ascii="Arial" w:eastAsia="Arial" w:hAnsi="Arial" w:cs="Arial"/>
        </w:rPr>
        <w:t xml:space="preserve">y </w:t>
      </w:r>
      <w:r w:rsidR="0095570E" w:rsidRPr="00417F32">
        <w:rPr>
          <w:rFonts w:ascii="Arial" w:eastAsia="Arial" w:hAnsi="Arial" w:cs="Arial"/>
        </w:rPr>
        <w:t>deberá presentar la siguiente</w:t>
      </w:r>
      <w:r>
        <w:rPr>
          <w:rFonts w:ascii="Arial" w:eastAsia="Arial" w:hAnsi="Arial" w:cs="Arial"/>
        </w:rPr>
        <w:t xml:space="preserve"> documentación</w:t>
      </w:r>
      <w:r w:rsidR="001446C7">
        <w:rPr>
          <w:rFonts w:ascii="Arial" w:eastAsia="Arial" w:hAnsi="Arial" w:cs="Arial"/>
        </w:rPr>
        <w:t xml:space="preserve"> </w:t>
      </w:r>
      <w:r w:rsidR="003433F5">
        <w:rPr>
          <w:rFonts w:ascii="Arial" w:eastAsia="Arial" w:hAnsi="Arial" w:cs="Arial"/>
        </w:rPr>
        <w:t>en</w:t>
      </w:r>
      <w:r w:rsidR="001446C7">
        <w:rPr>
          <w:rFonts w:ascii="Arial" w:eastAsia="Arial" w:hAnsi="Arial" w:cs="Arial"/>
        </w:rPr>
        <w:t xml:space="preserve"> los tres días hábiles siguientes</w:t>
      </w:r>
      <w:r w:rsidR="0095570E" w:rsidRPr="00417F32">
        <w:rPr>
          <w:rFonts w:ascii="Arial" w:eastAsia="Arial" w:hAnsi="Arial" w:cs="Arial"/>
        </w:rPr>
        <w:t xml:space="preserve">: </w:t>
      </w:r>
    </w:p>
    <w:p w14:paraId="74D513DE" w14:textId="76C55BAD" w:rsidR="00271AD2" w:rsidRPr="00417F32" w:rsidRDefault="0095570E" w:rsidP="001446C7">
      <w:pPr>
        <w:numPr>
          <w:ilvl w:val="0"/>
          <w:numId w:val="5"/>
        </w:numPr>
        <w:ind w:left="1134" w:hanging="283"/>
        <w:jc w:val="both"/>
        <w:rPr>
          <w:rFonts w:ascii="Arial" w:hAnsi="Arial" w:cs="Arial"/>
        </w:rPr>
      </w:pPr>
      <w:r w:rsidRPr="00417F32">
        <w:rPr>
          <w:rFonts w:ascii="Arial" w:eastAsia="Arial" w:hAnsi="Arial" w:cs="Arial"/>
        </w:rPr>
        <w:lastRenderedPageBreak/>
        <w:t>Identificación oficial con fotografía (</w:t>
      </w:r>
      <w:r w:rsidR="005B5DFA">
        <w:rPr>
          <w:rFonts w:ascii="Arial" w:eastAsia="Arial" w:hAnsi="Arial" w:cs="Arial"/>
        </w:rPr>
        <w:t>c</w:t>
      </w:r>
      <w:r w:rsidRPr="00417F32">
        <w:rPr>
          <w:rFonts w:ascii="Arial" w:eastAsia="Arial" w:hAnsi="Arial" w:cs="Arial"/>
        </w:rPr>
        <w:t>redencial de elector, pasaporte vigente, cartilla del SMN.)</w:t>
      </w:r>
    </w:p>
    <w:p w14:paraId="2D683166" w14:textId="609CBFBB" w:rsidR="00271AD2" w:rsidRPr="00417F32" w:rsidRDefault="0095570E" w:rsidP="001446C7">
      <w:pPr>
        <w:numPr>
          <w:ilvl w:val="0"/>
          <w:numId w:val="5"/>
        </w:numPr>
        <w:ind w:left="1134" w:hanging="283"/>
        <w:jc w:val="both"/>
        <w:rPr>
          <w:rFonts w:ascii="Arial" w:hAnsi="Arial" w:cs="Arial"/>
        </w:rPr>
      </w:pPr>
      <w:r w:rsidRPr="00417F32">
        <w:rPr>
          <w:rFonts w:ascii="Arial" w:eastAsia="Arial" w:hAnsi="Arial" w:cs="Arial"/>
        </w:rPr>
        <w:t>Identificación escolar con fotografía (alumno o exalumno).</w:t>
      </w:r>
    </w:p>
    <w:p w14:paraId="113BE94E" w14:textId="53F4365F" w:rsidR="00271AD2" w:rsidRPr="00417F32" w:rsidRDefault="0095570E" w:rsidP="001446C7">
      <w:pPr>
        <w:numPr>
          <w:ilvl w:val="0"/>
          <w:numId w:val="5"/>
        </w:numPr>
        <w:ind w:left="1134" w:hanging="283"/>
        <w:jc w:val="both"/>
        <w:rPr>
          <w:rFonts w:ascii="Arial" w:hAnsi="Arial" w:cs="Arial"/>
        </w:rPr>
      </w:pPr>
      <w:r w:rsidRPr="00417F32">
        <w:rPr>
          <w:rFonts w:ascii="Arial" w:eastAsia="Arial" w:hAnsi="Arial" w:cs="Arial"/>
        </w:rPr>
        <w:t>Copia de la Cédula Única de Registro Poblacional (CURP).</w:t>
      </w:r>
    </w:p>
    <w:p w14:paraId="4272013E" w14:textId="1048B914" w:rsidR="00271AD2" w:rsidRPr="00A0407A" w:rsidRDefault="0095570E" w:rsidP="00A0407A">
      <w:pPr>
        <w:numPr>
          <w:ilvl w:val="0"/>
          <w:numId w:val="5"/>
        </w:numPr>
        <w:ind w:left="1134" w:hanging="283"/>
        <w:jc w:val="both"/>
        <w:rPr>
          <w:rFonts w:ascii="Arial" w:hAnsi="Arial" w:cs="Arial"/>
        </w:rPr>
      </w:pPr>
      <w:r w:rsidRPr="00417F32">
        <w:rPr>
          <w:rFonts w:ascii="Arial" w:eastAsia="Arial" w:hAnsi="Arial" w:cs="Arial"/>
        </w:rPr>
        <w:t>En el caso de alumn</w:t>
      </w:r>
      <w:r w:rsidR="005B5DFA">
        <w:rPr>
          <w:rFonts w:ascii="Arial" w:eastAsia="Arial" w:hAnsi="Arial" w:cs="Arial"/>
        </w:rPr>
        <w:t>a</w:t>
      </w:r>
      <w:r w:rsidRPr="00417F32">
        <w:rPr>
          <w:rFonts w:ascii="Arial" w:eastAsia="Arial" w:hAnsi="Arial" w:cs="Arial"/>
        </w:rPr>
        <w:t>s</w:t>
      </w:r>
      <w:r w:rsidR="005B5DFA">
        <w:rPr>
          <w:rFonts w:ascii="Arial" w:eastAsia="Arial" w:hAnsi="Arial" w:cs="Arial"/>
        </w:rPr>
        <w:t>/os</w:t>
      </w:r>
      <w:r w:rsidRPr="00417F32">
        <w:rPr>
          <w:rFonts w:ascii="Arial" w:eastAsia="Arial" w:hAnsi="Arial" w:cs="Arial"/>
        </w:rPr>
        <w:t xml:space="preserve"> cursando alguna licenciatura, constancia de inscripción al semestre vigente (tira de materias)</w:t>
      </w:r>
      <w:r w:rsidR="00A0407A">
        <w:rPr>
          <w:rFonts w:ascii="Arial" w:eastAsia="Arial" w:hAnsi="Arial" w:cs="Arial"/>
        </w:rPr>
        <w:t xml:space="preserve"> </w:t>
      </w:r>
      <w:r w:rsidR="00810011">
        <w:rPr>
          <w:rFonts w:ascii="Arial" w:eastAsia="Arial" w:hAnsi="Arial" w:cs="Arial"/>
        </w:rPr>
        <w:t>e</w:t>
      </w:r>
      <w:r w:rsidR="00A0407A">
        <w:rPr>
          <w:rFonts w:ascii="Arial" w:eastAsia="Arial" w:hAnsi="Arial" w:cs="Arial"/>
        </w:rPr>
        <w:t xml:space="preserve"> </w:t>
      </w:r>
      <w:r w:rsidR="001446C7" w:rsidRPr="00A0407A">
        <w:rPr>
          <w:rFonts w:ascii="Arial" w:eastAsia="Arial" w:hAnsi="Arial" w:cs="Arial"/>
        </w:rPr>
        <w:t>h</w:t>
      </w:r>
      <w:r w:rsidRPr="00A0407A">
        <w:rPr>
          <w:rFonts w:ascii="Arial" w:eastAsia="Arial" w:hAnsi="Arial" w:cs="Arial"/>
        </w:rPr>
        <w:t xml:space="preserve">istorial </w:t>
      </w:r>
      <w:r w:rsidR="001446C7" w:rsidRPr="00A0407A">
        <w:rPr>
          <w:rFonts w:ascii="Arial" w:eastAsia="Arial" w:hAnsi="Arial" w:cs="Arial"/>
        </w:rPr>
        <w:t>a</w:t>
      </w:r>
      <w:r w:rsidRPr="00A0407A">
        <w:rPr>
          <w:rFonts w:ascii="Arial" w:eastAsia="Arial" w:hAnsi="Arial" w:cs="Arial"/>
        </w:rPr>
        <w:t>cadémico actualizado al último semestre o año cursado.</w:t>
      </w:r>
    </w:p>
    <w:p w14:paraId="2AA6924C" w14:textId="31FF281B" w:rsidR="00271AD2" w:rsidRPr="00417F32" w:rsidRDefault="0095570E" w:rsidP="001446C7">
      <w:pPr>
        <w:numPr>
          <w:ilvl w:val="0"/>
          <w:numId w:val="5"/>
        </w:numPr>
        <w:ind w:left="1134" w:hanging="283"/>
        <w:jc w:val="both"/>
        <w:rPr>
          <w:rFonts w:ascii="Arial" w:hAnsi="Arial" w:cs="Arial"/>
        </w:rPr>
      </w:pPr>
      <w:r w:rsidRPr="00417F32">
        <w:rPr>
          <w:rFonts w:ascii="Arial" w:eastAsia="Arial" w:hAnsi="Arial" w:cs="Arial"/>
        </w:rPr>
        <w:t xml:space="preserve">En el caso de pasantes, </w:t>
      </w:r>
      <w:r w:rsidR="00A0407A">
        <w:rPr>
          <w:rFonts w:ascii="Arial" w:eastAsia="Arial" w:hAnsi="Arial" w:cs="Arial"/>
        </w:rPr>
        <w:t>h</w:t>
      </w:r>
      <w:r w:rsidRPr="00417F32">
        <w:rPr>
          <w:rFonts w:ascii="Arial" w:eastAsia="Arial" w:hAnsi="Arial" w:cs="Arial"/>
        </w:rPr>
        <w:t xml:space="preserve">istorial </w:t>
      </w:r>
      <w:r w:rsidR="00A0407A">
        <w:rPr>
          <w:rFonts w:ascii="Arial" w:eastAsia="Arial" w:hAnsi="Arial" w:cs="Arial"/>
        </w:rPr>
        <w:t>a</w:t>
      </w:r>
      <w:r w:rsidRPr="00417F32">
        <w:rPr>
          <w:rFonts w:ascii="Arial" w:eastAsia="Arial" w:hAnsi="Arial" w:cs="Arial"/>
        </w:rPr>
        <w:t>cadémico actualizado al último año cursado.</w:t>
      </w:r>
    </w:p>
    <w:p w14:paraId="5347413A" w14:textId="77777777" w:rsidR="00271AD2" w:rsidRPr="00A40756" w:rsidRDefault="00271AD2" w:rsidP="00A40756">
      <w:pPr>
        <w:jc w:val="both"/>
        <w:rPr>
          <w:rFonts w:ascii="Arial" w:eastAsia="Arial" w:hAnsi="Arial" w:cs="Arial"/>
          <w:color w:val="000000"/>
        </w:rPr>
      </w:pPr>
    </w:p>
    <w:p w14:paraId="2584383E" w14:textId="71E551A8" w:rsidR="00271AD2" w:rsidRPr="00417F32" w:rsidRDefault="0095570E" w:rsidP="00417F32">
      <w:pPr>
        <w:ind w:left="360"/>
        <w:rPr>
          <w:rFonts w:ascii="Arial" w:eastAsia="Arial" w:hAnsi="Arial" w:cs="Arial"/>
          <w:u w:val="single"/>
        </w:rPr>
      </w:pPr>
      <w:r w:rsidRPr="00417F32">
        <w:rPr>
          <w:rFonts w:ascii="Arial" w:eastAsia="Arial" w:hAnsi="Arial" w:cs="Arial"/>
          <w:b/>
          <w:u w:val="single"/>
        </w:rPr>
        <w:t>RESTRICCIONES</w:t>
      </w:r>
      <w:r w:rsidR="00A0407A">
        <w:rPr>
          <w:rFonts w:ascii="Arial" w:eastAsia="Arial" w:hAnsi="Arial" w:cs="Arial"/>
          <w:b/>
          <w:u w:val="single"/>
        </w:rPr>
        <w:t>:</w:t>
      </w:r>
    </w:p>
    <w:p w14:paraId="00C5732A" w14:textId="77777777" w:rsidR="00A0407A" w:rsidRPr="00A0407A" w:rsidRDefault="0095570E" w:rsidP="00A0407A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81"/>
        <w:rPr>
          <w:rFonts w:ascii="Arial" w:eastAsia="Arial" w:hAnsi="Arial" w:cs="Arial"/>
        </w:rPr>
      </w:pPr>
      <w:r w:rsidRPr="00A0407A">
        <w:rPr>
          <w:rFonts w:ascii="Arial" w:eastAsia="Arial" w:hAnsi="Arial" w:cs="Arial"/>
        </w:rPr>
        <w:t>No formar parte de ningún otro programa de becas en la UNAM</w:t>
      </w:r>
      <w:r w:rsidR="00A0407A" w:rsidRPr="00A0407A">
        <w:rPr>
          <w:rFonts w:ascii="Arial" w:eastAsia="Arial" w:hAnsi="Arial" w:cs="Arial"/>
        </w:rPr>
        <w:t>.</w:t>
      </w:r>
    </w:p>
    <w:p w14:paraId="5C6E782A" w14:textId="10323EFB" w:rsidR="00271AD2" w:rsidRPr="00A0407A" w:rsidRDefault="00A0407A" w:rsidP="00A0407A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81"/>
        <w:rPr>
          <w:rFonts w:ascii="Arial" w:eastAsia="Arial" w:hAnsi="Arial" w:cs="Arial"/>
        </w:rPr>
      </w:pPr>
      <w:r w:rsidRPr="00A0407A">
        <w:rPr>
          <w:rFonts w:ascii="Arial" w:eastAsia="Arial" w:hAnsi="Arial" w:cs="Arial"/>
        </w:rPr>
        <w:t>No</w:t>
      </w:r>
      <w:r w:rsidR="0095570E" w:rsidRPr="00A0407A">
        <w:rPr>
          <w:rFonts w:ascii="Arial" w:eastAsia="Arial" w:hAnsi="Arial" w:cs="Arial"/>
        </w:rPr>
        <w:t xml:space="preserve"> haber sido becario de la DGCS con anterioridad.</w:t>
      </w:r>
    </w:p>
    <w:p w14:paraId="0767F78B" w14:textId="77777777" w:rsidR="00810011" w:rsidRPr="00A40756" w:rsidRDefault="00810011" w:rsidP="00A40756">
      <w:pPr>
        <w:jc w:val="both"/>
        <w:rPr>
          <w:rFonts w:ascii="Arial" w:eastAsia="Arial" w:hAnsi="Arial" w:cs="Arial"/>
          <w:color w:val="000000"/>
        </w:rPr>
      </w:pPr>
    </w:p>
    <w:sectPr w:rsidR="00810011" w:rsidRPr="00A40756" w:rsidSect="00254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99EC" w14:textId="77777777" w:rsidR="00645970" w:rsidRDefault="00645970" w:rsidP="00EB3035">
      <w:r>
        <w:separator/>
      </w:r>
    </w:p>
  </w:endnote>
  <w:endnote w:type="continuationSeparator" w:id="0">
    <w:p w14:paraId="091373BB" w14:textId="77777777" w:rsidR="00645970" w:rsidRDefault="00645970" w:rsidP="00E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EE43" w14:textId="77777777" w:rsidR="00EB3035" w:rsidRDefault="00EB30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56FB" w14:textId="77777777" w:rsidR="00EB3035" w:rsidRDefault="00EB30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520E" w14:textId="77777777" w:rsidR="00EB3035" w:rsidRDefault="00EB30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5E62" w14:textId="77777777" w:rsidR="00645970" w:rsidRDefault="00645970" w:rsidP="00EB3035">
      <w:r>
        <w:separator/>
      </w:r>
    </w:p>
  </w:footnote>
  <w:footnote w:type="continuationSeparator" w:id="0">
    <w:p w14:paraId="466CFFE2" w14:textId="77777777" w:rsidR="00645970" w:rsidRDefault="00645970" w:rsidP="00EB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24E" w14:textId="77777777" w:rsidR="00EB3035" w:rsidRDefault="00EB30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135A" w14:textId="77777777" w:rsidR="00EB3035" w:rsidRDefault="00EB303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9813" w14:textId="77777777" w:rsidR="00EB3035" w:rsidRDefault="00EB30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696"/>
    <w:multiLevelType w:val="multilevel"/>
    <w:tmpl w:val="CE229F4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37353E22"/>
    <w:multiLevelType w:val="multilevel"/>
    <w:tmpl w:val="C1381988"/>
    <w:lvl w:ilvl="0">
      <w:start w:val="1"/>
      <w:numFmt w:val="bullet"/>
      <w:lvlText w:val="➢"/>
      <w:lvlJc w:val="left"/>
      <w:pPr>
        <w:ind w:left="-133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95E4E1B"/>
    <w:multiLevelType w:val="multilevel"/>
    <w:tmpl w:val="3970D750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4321190"/>
    <w:multiLevelType w:val="multilevel"/>
    <w:tmpl w:val="943E8F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EDD5FAA"/>
    <w:multiLevelType w:val="multilevel"/>
    <w:tmpl w:val="8264AE94"/>
    <w:lvl w:ilvl="0"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E1C56F9"/>
    <w:multiLevelType w:val="hybridMultilevel"/>
    <w:tmpl w:val="BD420AD0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7579888">
    <w:abstractNumId w:val="1"/>
  </w:num>
  <w:num w:numId="2" w16cid:durableId="1901136116">
    <w:abstractNumId w:val="4"/>
  </w:num>
  <w:num w:numId="3" w16cid:durableId="1832717857">
    <w:abstractNumId w:val="0"/>
  </w:num>
  <w:num w:numId="4" w16cid:durableId="1103920358">
    <w:abstractNumId w:val="2"/>
  </w:num>
  <w:num w:numId="5" w16cid:durableId="38360251">
    <w:abstractNumId w:val="3"/>
  </w:num>
  <w:num w:numId="6" w16cid:durableId="1771123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D2"/>
    <w:rsid w:val="001446C7"/>
    <w:rsid w:val="00155F92"/>
    <w:rsid w:val="00170415"/>
    <w:rsid w:val="00193DF7"/>
    <w:rsid w:val="001D5EAB"/>
    <w:rsid w:val="002544A0"/>
    <w:rsid w:val="00271AD2"/>
    <w:rsid w:val="003433F5"/>
    <w:rsid w:val="00414073"/>
    <w:rsid w:val="00417F32"/>
    <w:rsid w:val="00476B44"/>
    <w:rsid w:val="005860B8"/>
    <w:rsid w:val="005B5DFA"/>
    <w:rsid w:val="00645970"/>
    <w:rsid w:val="006E06FF"/>
    <w:rsid w:val="006F2FE6"/>
    <w:rsid w:val="007A4559"/>
    <w:rsid w:val="00810011"/>
    <w:rsid w:val="0095570E"/>
    <w:rsid w:val="00994889"/>
    <w:rsid w:val="009E4A0B"/>
    <w:rsid w:val="00A0407A"/>
    <w:rsid w:val="00A40756"/>
    <w:rsid w:val="00AA5944"/>
    <w:rsid w:val="00BD7B12"/>
    <w:rsid w:val="00EB3035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8D655"/>
  <w15:docId w15:val="{ABDD2BFD-56B1-1A47-8F25-FBDE1FB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A0"/>
    <w:pPr>
      <w:widowControl/>
    </w:pPr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B3035"/>
    <w:pPr>
      <w:widowControl w:val="0"/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B3035"/>
  </w:style>
  <w:style w:type="paragraph" w:styleId="Piedepgina">
    <w:name w:val="footer"/>
    <w:basedOn w:val="Normal"/>
    <w:link w:val="PiedepginaCar"/>
    <w:uiPriority w:val="99"/>
    <w:unhideWhenUsed/>
    <w:rsid w:val="00EB3035"/>
    <w:pPr>
      <w:widowControl w:val="0"/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3035"/>
  </w:style>
  <w:style w:type="paragraph" w:styleId="Prrafodelista">
    <w:name w:val="List Paragraph"/>
    <w:basedOn w:val="Normal"/>
    <w:uiPriority w:val="34"/>
    <w:qFormat/>
    <w:rsid w:val="00A0407A"/>
    <w:pPr>
      <w:widowControl w:val="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D5E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5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cs.unam.mx/Becarios202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Libia Gallegos</cp:lastModifiedBy>
  <cp:revision>3</cp:revision>
  <dcterms:created xsi:type="dcterms:W3CDTF">2022-05-31T20:44:00Z</dcterms:created>
  <dcterms:modified xsi:type="dcterms:W3CDTF">2022-05-31T20:53:00Z</dcterms:modified>
</cp:coreProperties>
</file>